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9E11EA" w:rsidRPr="002008D6" w:rsidTr="006823D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6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</w:tblGrid>
            <w:tr w:rsidR="006820AF" w:rsidRPr="002008D6" w:rsidTr="006820A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820AF" w:rsidRPr="002008D6" w:rsidRDefault="006820AF" w:rsidP="000D4F71">
                  <w:pPr>
                    <w:spacing w:after="0"/>
                    <w:rPr>
                      <w:rFonts w:ascii="Times New Roman" w:eastAsia="Times New Roman" w:hAnsi="Times New Roman" w:cs="B Koodak"/>
                      <w:sz w:val="24"/>
                      <w:szCs w:val="24"/>
                    </w:rPr>
                  </w:pPr>
                </w:p>
              </w:tc>
            </w:tr>
          </w:tbl>
          <w:p w:rsidR="009E11EA" w:rsidRPr="002008D6" w:rsidRDefault="009E11EA" w:rsidP="000D4F71">
            <w:pPr>
              <w:spacing w:after="0"/>
              <w:rPr>
                <w:rFonts w:ascii="Times New Roman" w:eastAsia="Times New Roman" w:hAnsi="Times New Roman" w:cs="B Koodak"/>
                <w:sz w:val="24"/>
                <w:szCs w:val="24"/>
              </w:rPr>
            </w:pPr>
          </w:p>
        </w:tc>
      </w:tr>
    </w:tbl>
    <w:p w:rsidR="006820AF" w:rsidRDefault="006820AF" w:rsidP="00B654BC">
      <w:pPr>
        <w:bidi/>
        <w:spacing w:before="100" w:beforeAutospacing="1" w:after="100" w:afterAutospacing="1"/>
        <w:jc w:val="center"/>
        <w:rPr>
          <w:rFonts w:ascii="Times New Roman" w:eastAsia="Times New Roman" w:hAnsi="Times New Roman" w:cs="B Titr"/>
          <w:sz w:val="28"/>
          <w:szCs w:val="28"/>
          <w:rtl/>
        </w:rPr>
      </w:pPr>
      <w:r w:rsidRPr="006820AF">
        <w:rPr>
          <w:rFonts w:ascii="Times New Roman" w:eastAsia="Times New Roman" w:hAnsi="Times New Roman" w:cs="B Titr"/>
          <w:sz w:val="32"/>
          <w:szCs w:val="32"/>
          <w:rtl/>
        </w:rPr>
        <w:t xml:space="preserve">توانمندی های </w:t>
      </w:r>
      <w:r w:rsidRPr="006820AF">
        <w:rPr>
          <w:rFonts w:ascii="Times New Roman" w:eastAsia="Times New Roman" w:hAnsi="Times New Roman" w:cs="B Titr" w:hint="cs"/>
          <w:sz w:val="32"/>
          <w:szCs w:val="32"/>
          <w:rtl/>
        </w:rPr>
        <w:t xml:space="preserve">علمی و </w:t>
      </w:r>
      <w:r w:rsidR="00B654BC" w:rsidRPr="00795CE5">
        <w:rPr>
          <w:rFonts w:cs="B Titr" w:hint="cs"/>
          <w:b/>
          <w:bCs/>
          <w:sz w:val="32"/>
          <w:szCs w:val="32"/>
          <w:rtl/>
          <w:lang w:bidi="fa-IR"/>
        </w:rPr>
        <w:t xml:space="preserve">کاربردی </w:t>
      </w:r>
      <w:r w:rsidRPr="006820AF">
        <w:rPr>
          <w:rFonts w:ascii="Times New Roman" w:eastAsia="Times New Roman" w:hAnsi="Times New Roman" w:cs="B Titr" w:hint="cs"/>
          <w:sz w:val="32"/>
          <w:szCs w:val="32"/>
          <w:rtl/>
        </w:rPr>
        <w:t>دانشکده بهداشت</w:t>
      </w:r>
      <w:bookmarkStart w:id="0" w:name="_GoBack"/>
      <w:bookmarkEnd w:id="0"/>
    </w:p>
    <w:p w:rsidR="006820AF" w:rsidRPr="006820AF" w:rsidRDefault="006820AF" w:rsidP="000D4F71">
      <w:pPr>
        <w:bidi/>
        <w:spacing w:before="100" w:beforeAutospacing="1" w:after="0"/>
        <w:rPr>
          <w:rFonts w:ascii="Times New Roman" w:eastAsia="Times New Roman" w:hAnsi="Times New Roman" w:cs="B Titr"/>
          <w:sz w:val="28"/>
          <w:szCs w:val="28"/>
        </w:rPr>
      </w:pPr>
      <w:r w:rsidRPr="006820AF">
        <w:rPr>
          <w:rFonts w:ascii="Times New Roman" w:eastAsia="Times New Roman" w:hAnsi="Times New Roman" w:cs="B Titr"/>
          <w:sz w:val="28"/>
          <w:szCs w:val="28"/>
          <w:rtl/>
        </w:rPr>
        <w:t>الف) خدمات آزمايشگاهی</w:t>
      </w:r>
    </w:p>
    <w:p w:rsidR="006820AF" w:rsidRPr="006820AF" w:rsidRDefault="006820AF" w:rsidP="000D4F71">
      <w:pPr>
        <w:pStyle w:val="ListParagraph"/>
        <w:numPr>
          <w:ilvl w:val="0"/>
          <w:numId w:val="4"/>
        </w:numPr>
        <w:bidi/>
        <w:spacing w:after="100" w:afterAutospacing="1"/>
        <w:rPr>
          <w:rFonts w:ascii="Times New Roman" w:eastAsia="Times New Roman" w:hAnsi="Times New Roman" w:cs="B Koodak"/>
          <w:sz w:val="28"/>
          <w:szCs w:val="28"/>
          <w:rtl/>
        </w:rPr>
      </w:pPr>
      <w:r w:rsidRPr="006820AF">
        <w:rPr>
          <w:rFonts w:ascii="Times New Roman" w:eastAsia="Times New Roman" w:hAnsi="Times New Roman" w:cs="B Koodak"/>
          <w:sz w:val="28"/>
          <w:szCs w:val="28"/>
          <w:rtl/>
        </w:rPr>
        <w:t xml:space="preserve">اندازه گيري </w:t>
      </w:r>
      <w:r w:rsidRPr="006820AF">
        <w:rPr>
          <w:rFonts w:ascii="Times New Roman" w:eastAsia="Times New Roman" w:hAnsi="Times New Roman" w:cs="B Koodak" w:hint="cs"/>
          <w:sz w:val="28"/>
          <w:szCs w:val="28"/>
          <w:rtl/>
        </w:rPr>
        <w:t xml:space="preserve">پارامترهای فیزیکی و شیمیایی آب و فاضلاب </w:t>
      </w:r>
    </w:p>
    <w:p w:rsidR="006820AF" w:rsidRPr="006820AF" w:rsidRDefault="006820AF" w:rsidP="000D4F71">
      <w:pPr>
        <w:pStyle w:val="ListParagraph"/>
        <w:numPr>
          <w:ilvl w:val="0"/>
          <w:numId w:val="4"/>
        </w:numPr>
        <w:bidi/>
        <w:spacing w:before="100" w:beforeAutospacing="1" w:after="100" w:afterAutospacing="1"/>
        <w:rPr>
          <w:rFonts w:ascii="Times New Roman" w:eastAsia="Times New Roman" w:hAnsi="Times New Roman" w:cs="B Koodak"/>
          <w:sz w:val="28"/>
          <w:szCs w:val="28"/>
        </w:rPr>
      </w:pPr>
      <w:r w:rsidRPr="006820AF">
        <w:rPr>
          <w:rFonts w:ascii="Times New Roman" w:eastAsia="Times New Roman" w:hAnsi="Times New Roman" w:cs="B Koodak" w:hint="cs"/>
          <w:sz w:val="28"/>
          <w:szCs w:val="28"/>
          <w:rtl/>
        </w:rPr>
        <w:t>اندازه گیری پارامترهای بیولوژیکی آب و فاضلاب</w:t>
      </w:r>
    </w:p>
    <w:p w:rsidR="006820AF" w:rsidRPr="006820AF" w:rsidRDefault="006820AF" w:rsidP="000D4F71">
      <w:pPr>
        <w:pStyle w:val="ListParagraph"/>
        <w:numPr>
          <w:ilvl w:val="0"/>
          <w:numId w:val="4"/>
        </w:numPr>
        <w:bidi/>
        <w:spacing w:before="100" w:beforeAutospacing="1" w:after="100" w:afterAutospacing="1"/>
        <w:rPr>
          <w:rFonts w:ascii="Times New Roman" w:eastAsia="Times New Roman" w:hAnsi="Times New Roman" w:cs="B Koodak"/>
          <w:sz w:val="28"/>
          <w:szCs w:val="28"/>
        </w:rPr>
      </w:pPr>
      <w:r w:rsidRPr="006820AF">
        <w:rPr>
          <w:rFonts w:ascii="Times New Roman" w:eastAsia="Times New Roman" w:hAnsi="Times New Roman" w:cs="B Koodak" w:hint="cs"/>
          <w:sz w:val="28"/>
          <w:szCs w:val="28"/>
          <w:rtl/>
        </w:rPr>
        <w:t>اندازه گیری فلزات سنگین در نمونه های آب و فاضلاب، خاک و هوا توسط دستگاه جذب اتمی</w:t>
      </w:r>
    </w:p>
    <w:p w:rsidR="006820AF" w:rsidRPr="006820AF" w:rsidRDefault="006820AF" w:rsidP="000D4F71">
      <w:pPr>
        <w:pStyle w:val="ListParagraph"/>
        <w:numPr>
          <w:ilvl w:val="0"/>
          <w:numId w:val="4"/>
        </w:numPr>
        <w:bidi/>
        <w:spacing w:before="100" w:beforeAutospacing="1" w:after="100" w:afterAutospacing="1"/>
        <w:rPr>
          <w:rFonts w:ascii="Times New Roman" w:eastAsia="Times New Roman" w:hAnsi="Times New Roman" w:cs="B Koodak"/>
          <w:sz w:val="28"/>
          <w:szCs w:val="28"/>
        </w:rPr>
      </w:pPr>
      <w:r w:rsidRPr="006820AF">
        <w:rPr>
          <w:rFonts w:ascii="Times New Roman" w:eastAsia="Times New Roman" w:hAnsi="Times New Roman" w:cs="B Koodak" w:hint="cs"/>
          <w:sz w:val="28"/>
          <w:szCs w:val="28"/>
          <w:rtl/>
        </w:rPr>
        <w:t xml:space="preserve">اندازه گیری ترکیبات آلی (آلاینده ها) در هوا توسط </w:t>
      </w:r>
      <w:r w:rsidRPr="006820AF">
        <w:rPr>
          <w:rFonts w:ascii="Times New Roman" w:eastAsia="Times New Roman" w:hAnsi="Times New Roman" w:cs="B Koodak"/>
          <w:sz w:val="28"/>
          <w:szCs w:val="28"/>
        </w:rPr>
        <w:t>GC</w:t>
      </w:r>
    </w:p>
    <w:p w:rsidR="006820AF" w:rsidRPr="006820AF" w:rsidRDefault="006820AF" w:rsidP="000D4F71">
      <w:pPr>
        <w:pStyle w:val="ListParagraph"/>
        <w:numPr>
          <w:ilvl w:val="0"/>
          <w:numId w:val="4"/>
        </w:numPr>
        <w:bidi/>
        <w:spacing w:before="100" w:beforeAutospacing="1" w:after="100" w:afterAutospacing="1"/>
        <w:rPr>
          <w:rFonts w:ascii="Times New Roman" w:eastAsia="Times New Roman" w:hAnsi="Times New Roman" w:cs="B Koodak"/>
          <w:sz w:val="28"/>
          <w:szCs w:val="28"/>
        </w:rPr>
      </w:pPr>
      <w:r w:rsidRPr="006820AF">
        <w:rPr>
          <w:rFonts w:ascii="Times New Roman" w:eastAsia="Times New Roman" w:hAnsi="Times New Roman" w:cs="B Koodak" w:hint="cs"/>
          <w:sz w:val="28"/>
          <w:szCs w:val="28"/>
          <w:rtl/>
        </w:rPr>
        <w:t xml:space="preserve">اندازه گیری ترکیبات آلی موجود در آب و پساب توسط </w:t>
      </w:r>
      <w:r w:rsidRPr="006820AF">
        <w:rPr>
          <w:rFonts w:ascii="Times New Roman" w:eastAsia="Times New Roman" w:hAnsi="Times New Roman" w:cs="B Koodak"/>
          <w:sz w:val="28"/>
          <w:szCs w:val="28"/>
        </w:rPr>
        <w:t>GC</w:t>
      </w:r>
      <w:r w:rsidRPr="006820AF">
        <w:rPr>
          <w:rFonts w:ascii="Times New Roman" w:eastAsia="Times New Roman" w:hAnsi="Times New Roman" w:cs="B Koodak" w:hint="cs"/>
          <w:sz w:val="28"/>
          <w:szCs w:val="28"/>
          <w:rtl/>
        </w:rPr>
        <w:t xml:space="preserve"> و </w:t>
      </w:r>
      <w:r w:rsidRPr="006820AF">
        <w:rPr>
          <w:rFonts w:ascii="Times New Roman" w:eastAsia="Times New Roman" w:hAnsi="Times New Roman" w:cs="B Koodak"/>
          <w:sz w:val="28"/>
          <w:szCs w:val="28"/>
        </w:rPr>
        <w:t>HPLC</w:t>
      </w:r>
    </w:p>
    <w:p w:rsidR="006820AF" w:rsidRPr="006820AF" w:rsidRDefault="006820AF" w:rsidP="000D4F71">
      <w:pPr>
        <w:pStyle w:val="ListParagraph"/>
        <w:numPr>
          <w:ilvl w:val="0"/>
          <w:numId w:val="4"/>
        </w:numPr>
        <w:bidi/>
        <w:spacing w:before="100" w:beforeAutospacing="1" w:after="100" w:afterAutospacing="1"/>
        <w:rPr>
          <w:rFonts w:ascii="Times New Roman" w:eastAsia="Times New Roman" w:hAnsi="Times New Roman" w:cs="B Koodak"/>
          <w:sz w:val="28"/>
          <w:szCs w:val="28"/>
        </w:rPr>
      </w:pPr>
      <w:r w:rsidRPr="006820AF">
        <w:rPr>
          <w:rFonts w:ascii="Times New Roman" w:eastAsia="Times New Roman" w:hAnsi="Times New Roman" w:cs="B Koodak" w:hint="cs"/>
          <w:sz w:val="28"/>
          <w:szCs w:val="28"/>
          <w:rtl/>
        </w:rPr>
        <w:t xml:space="preserve">اندازه گیری سموم در آب با استفاده از </w:t>
      </w:r>
      <w:r w:rsidRPr="006820AF">
        <w:rPr>
          <w:rFonts w:ascii="Times New Roman" w:eastAsia="Times New Roman" w:hAnsi="Times New Roman" w:cs="B Koodak"/>
          <w:sz w:val="28"/>
          <w:szCs w:val="28"/>
        </w:rPr>
        <w:t>GC</w:t>
      </w:r>
      <w:r w:rsidRPr="006820AF">
        <w:rPr>
          <w:rFonts w:ascii="Times New Roman" w:eastAsia="Times New Roman" w:hAnsi="Times New Roman" w:cs="B Koodak" w:hint="cs"/>
          <w:sz w:val="28"/>
          <w:szCs w:val="28"/>
          <w:rtl/>
        </w:rPr>
        <w:t xml:space="preserve"> و </w:t>
      </w:r>
      <w:r w:rsidRPr="006820AF">
        <w:rPr>
          <w:rFonts w:ascii="Times New Roman" w:eastAsia="Times New Roman" w:hAnsi="Times New Roman" w:cs="B Koodak"/>
          <w:sz w:val="28"/>
          <w:szCs w:val="28"/>
        </w:rPr>
        <w:t>HPLC</w:t>
      </w:r>
    </w:p>
    <w:p w:rsidR="006820AF" w:rsidRPr="006820AF" w:rsidRDefault="006820AF" w:rsidP="000D4F71">
      <w:pPr>
        <w:pStyle w:val="ListParagraph"/>
        <w:numPr>
          <w:ilvl w:val="0"/>
          <w:numId w:val="4"/>
        </w:numPr>
        <w:bidi/>
        <w:spacing w:before="100" w:beforeAutospacing="1" w:after="100" w:afterAutospacing="1"/>
        <w:rPr>
          <w:rFonts w:ascii="Times New Roman" w:eastAsia="Times New Roman" w:hAnsi="Times New Roman" w:cs="B Koodak"/>
          <w:sz w:val="28"/>
          <w:szCs w:val="28"/>
        </w:rPr>
      </w:pPr>
      <w:r w:rsidRPr="006820AF">
        <w:rPr>
          <w:rFonts w:ascii="Times New Roman" w:eastAsia="Times New Roman" w:hAnsi="Times New Roman" w:cs="B Koodak" w:hint="cs"/>
          <w:sz w:val="28"/>
          <w:szCs w:val="28"/>
          <w:rtl/>
        </w:rPr>
        <w:t>اندازه گیری آلاینده های شاخص هوا</w:t>
      </w:r>
    </w:p>
    <w:p w:rsidR="006820AF" w:rsidRPr="006820AF" w:rsidRDefault="006820AF" w:rsidP="000D4F71">
      <w:pPr>
        <w:pStyle w:val="ListParagraph"/>
        <w:numPr>
          <w:ilvl w:val="0"/>
          <w:numId w:val="4"/>
        </w:numPr>
        <w:bidi/>
        <w:spacing w:before="100" w:beforeAutospacing="1" w:after="100" w:afterAutospacing="1"/>
        <w:rPr>
          <w:rFonts w:ascii="Times New Roman" w:eastAsia="Times New Roman" w:hAnsi="Times New Roman" w:cs="B Koodak"/>
          <w:sz w:val="28"/>
          <w:szCs w:val="28"/>
        </w:rPr>
      </w:pPr>
      <w:r w:rsidRPr="006820AF">
        <w:rPr>
          <w:rFonts w:ascii="Times New Roman" w:eastAsia="Times New Roman" w:hAnsi="Times New Roman" w:cs="B Koodak" w:hint="cs"/>
          <w:sz w:val="28"/>
          <w:szCs w:val="28"/>
          <w:rtl/>
        </w:rPr>
        <w:t>اندازه گیری عوامل زیان آور شغلی (صدا، نور، ارتعاش و ...)</w:t>
      </w:r>
    </w:p>
    <w:p w:rsidR="006820AF" w:rsidRPr="006820AF" w:rsidRDefault="006820AF" w:rsidP="000D4F71">
      <w:pPr>
        <w:pStyle w:val="ListParagraph"/>
        <w:numPr>
          <w:ilvl w:val="0"/>
          <w:numId w:val="4"/>
        </w:numPr>
        <w:bidi/>
        <w:spacing w:before="100" w:beforeAutospacing="1" w:after="100" w:afterAutospacing="1"/>
        <w:rPr>
          <w:rFonts w:ascii="Times New Roman" w:eastAsia="Times New Roman" w:hAnsi="Times New Roman" w:cs="B Koodak"/>
          <w:sz w:val="28"/>
          <w:szCs w:val="28"/>
        </w:rPr>
      </w:pPr>
      <w:r w:rsidRPr="006820AF">
        <w:rPr>
          <w:rFonts w:ascii="Times New Roman" w:eastAsia="Times New Roman" w:hAnsi="Times New Roman" w:cs="B Koodak" w:hint="cs"/>
          <w:sz w:val="28"/>
          <w:szCs w:val="28"/>
          <w:rtl/>
        </w:rPr>
        <w:t>ارزیابی عملکرد دستگاههای بی خطرساز زباله های بیمارستانی</w:t>
      </w:r>
    </w:p>
    <w:p w:rsidR="006820AF" w:rsidRPr="006820AF" w:rsidRDefault="006820AF" w:rsidP="000D4F71">
      <w:pPr>
        <w:bidi/>
        <w:spacing w:after="0"/>
        <w:rPr>
          <w:rFonts w:ascii="Times New Roman" w:eastAsia="Times New Roman" w:hAnsi="Times New Roman" w:cs="B Titr"/>
          <w:sz w:val="32"/>
          <w:szCs w:val="32"/>
          <w:rtl/>
        </w:rPr>
      </w:pPr>
      <w:r w:rsidRPr="006820AF">
        <w:rPr>
          <w:rFonts w:ascii="Times New Roman" w:eastAsia="Times New Roman" w:hAnsi="Times New Roman" w:cs="B Titr"/>
          <w:sz w:val="32"/>
          <w:szCs w:val="32"/>
          <w:rtl/>
        </w:rPr>
        <w:t>ب ) خدمات آموزشي</w:t>
      </w:r>
    </w:p>
    <w:p w:rsidR="006820AF" w:rsidRPr="006820AF" w:rsidRDefault="006820AF" w:rsidP="000D4F71">
      <w:pPr>
        <w:pStyle w:val="ListParagraph"/>
        <w:numPr>
          <w:ilvl w:val="0"/>
          <w:numId w:val="4"/>
        </w:numPr>
        <w:bidi/>
        <w:spacing w:after="100" w:afterAutospacing="1"/>
        <w:rPr>
          <w:rFonts w:ascii="Times New Roman" w:eastAsia="Times New Roman" w:hAnsi="Times New Roman" w:cs="B Koodak"/>
          <w:sz w:val="28"/>
          <w:szCs w:val="28"/>
        </w:rPr>
      </w:pPr>
      <w:r w:rsidRPr="006820AF">
        <w:rPr>
          <w:rFonts w:ascii="Times New Roman" w:eastAsia="Times New Roman" w:hAnsi="Times New Roman" w:cs="B Koodak"/>
          <w:sz w:val="28"/>
          <w:szCs w:val="28"/>
          <w:rtl/>
        </w:rPr>
        <w:t xml:space="preserve">برگزاري سمينارهاي آموزشي، ‌ برگزاري كارگاه هاي آموزشي درزمينه </w:t>
      </w:r>
      <w:r w:rsidRPr="006820AF">
        <w:rPr>
          <w:rFonts w:ascii="Times New Roman" w:eastAsia="Times New Roman" w:hAnsi="Times New Roman" w:cs="B Koodak" w:hint="cs"/>
          <w:sz w:val="28"/>
          <w:szCs w:val="28"/>
          <w:rtl/>
        </w:rPr>
        <w:t xml:space="preserve">بهداشت محیط، بهداشت حرفه ای و </w:t>
      </w:r>
      <w:r w:rsidRPr="006820AF">
        <w:rPr>
          <w:rFonts w:ascii="Times New Roman" w:eastAsia="Times New Roman" w:hAnsi="Times New Roman" w:cs="B Koodak"/>
          <w:sz w:val="28"/>
          <w:szCs w:val="28"/>
        </w:rPr>
        <w:t>HSE</w:t>
      </w:r>
    </w:p>
    <w:p w:rsidR="006820AF" w:rsidRPr="006820AF" w:rsidRDefault="006820AF" w:rsidP="000D4F71">
      <w:pPr>
        <w:pStyle w:val="ListParagraph"/>
        <w:numPr>
          <w:ilvl w:val="0"/>
          <w:numId w:val="4"/>
        </w:numPr>
        <w:bidi/>
        <w:spacing w:before="100" w:beforeAutospacing="1" w:after="100" w:afterAutospacing="1"/>
        <w:rPr>
          <w:rFonts w:ascii="Times New Roman" w:eastAsia="Times New Roman" w:hAnsi="Times New Roman" w:cs="B Koodak"/>
          <w:sz w:val="28"/>
          <w:szCs w:val="28"/>
          <w:rtl/>
        </w:rPr>
      </w:pPr>
      <w:r w:rsidRPr="006820AF">
        <w:rPr>
          <w:rFonts w:ascii="Times New Roman" w:eastAsia="Times New Roman" w:hAnsi="Times New Roman" w:cs="B Koodak"/>
          <w:sz w:val="28"/>
          <w:szCs w:val="28"/>
          <w:rtl/>
        </w:rPr>
        <w:t>برگزاري كارگاهها و دوره هاي آموزشي، پژوهشي در سطوح محلی، ملي و منطقه اي</w:t>
      </w:r>
    </w:p>
    <w:p w:rsidR="006820AF" w:rsidRPr="006820AF" w:rsidRDefault="006820AF" w:rsidP="000D4F71">
      <w:pPr>
        <w:pStyle w:val="ListParagraph"/>
        <w:numPr>
          <w:ilvl w:val="0"/>
          <w:numId w:val="4"/>
        </w:numPr>
        <w:bidi/>
        <w:spacing w:before="100" w:beforeAutospacing="1" w:after="100" w:afterAutospacing="1"/>
        <w:rPr>
          <w:rFonts w:ascii="Times New Roman" w:eastAsia="Times New Roman" w:hAnsi="Times New Roman" w:cs="B Koodak"/>
          <w:sz w:val="28"/>
          <w:szCs w:val="28"/>
          <w:rtl/>
        </w:rPr>
      </w:pPr>
      <w:r w:rsidRPr="006820AF">
        <w:rPr>
          <w:rFonts w:ascii="Times New Roman" w:eastAsia="Times New Roman" w:hAnsi="Times New Roman" w:cs="B Koodak"/>
          <w:sz w:val="28"/>
          <w:szCs w:val="28"/>
          <w:rtl/>
        </w:rPr>
        <w:t>ج) خدمات مشاوره اي</w:t>
      </w:r>
    </w:p>
    <w:p w:rsidR="006820AF" w:rsidRPr="006820AF" w:rsidRDefault="006820AF" w:rsidP="000D4F71">
      <w:pPr>
        <w:pStyle w:val="ListParagraph"/>
        <w:numPr>
          <w:ilvl w:val="0"/>
          <w:numId w:val="4"/>
        </w:numPr>
        <w:bidi/>
        <w:spacing w:before="100" w:beforeAutospacing="1" w:after="100" w:afterAutospacing="1"/>
        <w:rPr>
          <w:rFonts w:ascii="Times New Roman" w:eastAsia="Times New Roman" w:hAnsi="Times New Roman" w:cs="B Koodak"/>
          <w:sz w:val="28"/>
          <w:szCs w:val="28"/>
        </w:rPr>
      </w:pPr>
      <w:r w:rsidRPr="006820AF">
        <w:rPr>
          <w:rFonts w:ascii="Times New Roman" w:eastAsia="Times New Roman" w:hAnsi="Times New Roman" w:cs="B Koodak" w:hint="cs"/>
          <w:sz w:val="28"/>
          <w:szCs w:val="28"/>
          <w:rtl/>
        </w:rPr>
        <w:t xml:space="preserve">1-  </w:t>
      </w:r>
      <w:r w:rsidRPr="006820AF">
        <w:rPr>
          <w:rFonts w:ascii="Times New Roman" w:eastAsia="Times New Roman" w:hAnsi="Times New Roman" w:cs="B Koodak"/>
          <w:sz w:val="28"/>
          <w:szCs w:val="28"/>
          <w:rtl/>
        </w:rPr>
        <w:t>مشاوره</w:t>
      </w:r>
      <w:r w:rsidRPr="006820AF">
        <w:rPr>
          <w:rFonts w:ascii="Times New Roman" w:eastAsia="Times New Roman" w:hAnsi="Times New Roman" w:cs="B Koodak" w:hint="cs"/>
          <w:sz w:val="28"/>
          <w:szCs w:val="28"/>
          <w:rtl/>
        </w:rPr>
        <w:t xml:space="preserve"> در زمینه مطالعات زیست محیطی، بهداشت حرفه ای و </w:t>
      </w:r>
      <w:r w:rsidRPr="006820AF">
        <w:rPr>
          <w:rFonts w:ascii="Times New Roman" w:eastAsia="Times New Roman" w:hAnsi="Times New Roman" w:cs="B Koodak"/>
          <w:sz w:val="28"/>
          <w:szCs w:val="28"/>
        </w:rPr>
        <w:t>HSE</w:t>
      </w:r>
    </w:p>
    <w:p w:rsidR="006820AF" w:rsidRPr="006820AF" w:rsidRDefault="006820AF" w:rsidP="000D4F71">
      <w:pPr>
        <w:pStyle w:val="ListParagraph"/>
        <w:numPr>
          <w:ilvl w:val="0"/>
          <w:numId w:val="4"/>
        </w:numPr>
        <w:bidi/>
        <w:spacing w:before="100" w:beforeAutospacing="1" w:after="100" w:afterAutospacing="1"/>
        <w:rPr>
          <w:rFonts w:ascii="Times New Roman" w:eastAsia="Times New Roman" w:hAnsi="Times New Roman" w:cs="B Koodak"/>
          <w:sz w:val="28"/>
          <w:szCs w:val="28"/>
          <w:rtl/>
        </w:rPr>
      </w:pPr>
      <w:r w:rsidRPr="006820AF">
        <w:rPr>
          <w:rFonts w:ascii="Times New Roman" w:eastAsia="Times New Roman" w:hAnsi="Times New Roman" w:cs="B Koodak"/>
          <w:sz w:val="28"/>
          <w:szCs w:val="28"/>
          <w:rtl/>
        </w:rPr>
        <w:t xml:space="preserve">2- مشاوره پژوهشی ،آماری و متدولوژی تحقيقات کاربردی </w:t>
      </w:r>
    </w:p>
    <w:p w:rsidR="006820AF" w:rsidRDefault="006820AF" w:rsidP="000D4F71">
      <w:pPr>
        <w:pStyle w:val="ListParagraph"/>
        <w:numPr>
          <w:ilvl w:val="0"/>
          <w:numId w:val="4"/>
        </w:numPr>
        <w:bidi/>
        <w:spacing w:before="100" w:beforeAutospacing="1" w:after="100" w:afterAutospacing="1"/>
        <w:rPr>
          <w:rFonts w:ascii="Times New Roman" w:eastAsia="Times New Roman" w:hAnsi="Times New Roman" w:cs="B Koodak"/>
          <w:sz w:val="28"/>
          <w:szCs w:val="28"/>
        </w:rPr>
      </w:pPr>
      <w:r w:rsidRPr="006820AF">
        <w:rPr>
          <w:rFonts w:ascii="Times New Roman" w:eastAsia="Times New Roman" w:hAnsi="Times New Roman" w:cs="B Koodak" w:hint="cs"/>
          <w:sz w:val="28"/>
          <w:szCs w:val="28"/>
          <w:rtl/>
        </w:rPr>
        <w:t>3-</w:t>
      </w:r>
      <w:r w:rsidRPr="006820AF">
        <w:rPr>
          <w:rFonts w:ascii="Times New Roman" w:eastAsia="Times New Roman" w:hAnsi="Times New Roman" w:cs="B Koodak"/>
          <w:sz w:val="28"/>
          <w:szCs w:val="28"/>
          <w:rtl/>
        </w:rPr>
        <w:t xml:space="preserve">انجام مشاوره هاي تحقيقاتي با ساير دانشگاهها ( مراكز تحقيقاتي ) </w:t>
      </w:r>
    </w:p>
    <w:p w:rsidR="006820AF" w:rsidRPr="006820AF" w:rsidRDefault="006820AF" w:rsidP="000D4F71">
      <w:pPr>
        <w:bidi/>
        <w:spacing w:after="0"/>
        <w:rPr>
          <w:rFonts w:ascii="Times New Roman" w:eastAsia="Times New Roman" w:hAnsi="Times New Roman" w:cs="B Titr"/>
          <w:sz w:val="32"/>
          <w:szCs w:val="32"/>
          <w:rtl/>
        </w:rPr>
      </w:pPr>
      <w:r w:rsidRPr="006820AF">
        <w:rPr>
          <w:rFonts w:ascii="Times New Roman" w:eastAsia="Times New Roman" w:hAnsi="Times New Roman" w:cs="B Titr"/>
          <w:sz w:val="32"/>
          <w:szCs w:val="32"/>
          <w:rtl/>
        </w:rPr>
        <w:t>د) خدمات مطالعاتي و پژوهشي</w:t>
      </w:r>
    </w:p>
    <w:p w:rsidR="006820AF" w:rsidRPr="006820AF" w:rsidRDefault="006820AF" w:rsidP="000D4F71">
      <w:pPr>
        <w:pStyle w:val="ListParagraph"/>
        <w:numPr>
          <w:ilvl w:val="0"/>
          <w:numId w:val="4"/>
        </w:numPr>
        <w:bidi/>
        <w:spacing w:after="100" w:afterAutospacing="1"/>
        <w:rPr>
          <w:rFonts w:ascii="Times New Roman" w:eastAsia="Times New Roman" w:hAnsi="Times New Roman" w:cs="B Koodak"/>
          <w:sz w:val="28"/>
          <w:szCs w:val="28"/>
          <w:rtl/>
        </w:rPr>
      </w:pPr>
      <w:r w:rsidRPr="006820AF">
        <w:rPr>
          <w:rFonts w:ascii="Times New Roman" w:eastAsia="Times New Roman" w:hAnsi="Times New Roman" w:cs="B Koodak" w:hint="cs"/>
          <w:sz w:val="28"/>
          <w:szCs w:val="28"/>
          <w:rtl/>
        </w:rPr>
        <w:t>انجام مطالعات در زمینه مدیریت آب، فاضلاب (شهری و صنعتی)، پسماند (شهری، صنعتی و بیمارستانی) و هوا</w:t>
      </w:r>
    </w:p>
    <w:p w:rsidR="006820AF" w:rsidRPr="006820AF" w:rsidRDefault="006820AF" w:rsidP="000D4F71">
      <w:pPr>
        <w:pStyle w:val="ListParagraph"/>
        <w:numPr>
          <w:ilvl w:val="0"/>
          <w:numId w:val="4"/>
        </w:numPr>
        <w:bidi/>
        <w:spacing w:before="100" w:beforeAutospacing="1" w:after="100" w:afterAutospacing="1"/>
        <w:rPr>
          <w:rFonts w:ascii="Times New Roman" w:eastAsia="Times New Roman" w:hAnsi="Times New Roman" w:cs="B Koodak"/>
          <w:sz w:val="28"/>
          <w:szCs w:val="28"/>
        </w:rPr>
      </w:pPr>
      <w:r w:rsidRPr="006820AF">
        <w:rPr>
          <w:rFonts w:ascii="Times New Roman" w:eastAsia="Times New Roman" w:hAnsi="Times New Roman" w:cs="B Koodak" w:hint="cs"/>
          <w:sz w:val="28"/>
          <w:szCs w:val="28"/>
          <w:rtl/>
        </w:rPr>
        <w:t>انجام مطالعات در زمینه بهداشت حرفه ای</w:t>
      </w:r>
    </w:p>
    <w:p w:rsidR="006820AF" w:rsidRPr="006820AF" w:rsidRDefault="006820AF" w:rsidP="000D4F71">
      <w:pPr>
        <w:pStyle w:val="ListParagraph"/>
        <w:numPr>
          <w:ilvl w:val="0"/>
          <w:numId w:val="4"/>
        </w:numPr>
        <w:bidi/>
        <w:spacing w:before="100" w:beforeAutospacing="1" w:after="100" w:afterAutospacing="1"/>
        <w:rPr>
          <w:rFonts w:ascii="Times New Roman" w:eastAsia="Times New Roman" w:hAnsi="Times New Roman" w:cs="B Koodak"/>
          <w:sz w:val="28"/>
          <w:szCs w:val="28"/>
        </w:rPr>
      </w:pPr>
      <w:r w:rsidRPr="006820AF">
        <w:rPr>
          <w:rFonts w:ascii="Times New Roman" w:eastAsia="Times New Roman" w:hAnsi="Times New Roman" w:cs="B Koodak" w:hint="cs"/>
          <w:sz w:val="28"/>
          <w:szCs w:val="28"/>
          <w:rtl/>
        </w:rPr>
        <w:lastRenderedPageBreak/>
        <w:t xml:space="preserve">انجام مطالعات در زمینه </w:t>
      </w:r>
      <w:r w:rsidRPr="006820AF">
        <w:rPr>
          <w:rFonts w:ascii="Times New Roman" w:eastAsia="Times New Roman" w:hAnsi="Times New Roman" w:cs="B Koodak"/>
          <w:sz w:val="28"/>
          <w:szCs w:val="28"/>
        </w:rPr>
        <w:t>HSE</w:t>
      </w:r>
    </w:p>
    <w:p w:rsidR="006820AF" w:rsidRPr="006820AF" w:rsidRDefault="006820AF" w:rsidP="000D4F71">
      <w:pPr>
        <w:pStyle w:val="ListParagraph"/>
        <w:numPr>
          <w:ilvl w:val="0"/>
          <w:numId w:val="4"/>
        </w:numPr>
        <w:bidi/>
        <w:spacing w:before="100" w:beforeAutospacing="1" w:after="100" w:afterAutospacing="1"/>
        <w:rPr>
          <w:rFonts w:ascii="Times New Roman" w:eastAsia="Times New Roman" w:hAnsi="Times New Roman" w:cs="B Koodak"/>
          <w:sz w:val="28"/>
          <w:szCs w:val="28"/>
        </w:rPr>
      </w:pPr>
      <w:r w:rsidRPr="006820AF">
        <w:rPr>
          <w:rFonts w:ascii="Times New Roman" w:eastAsia="Times New Roman" w:hAnsi="Times New Roman" w:cs="B Koodak" w:hint="cs"/>
          <w:sz w:val="28"/>
          <w:szCs w:val="28"/>
          <w:rtl/>
        </w:rPr>
        <w:t>انجام مطالعات ارزیابی اثرات زیست محیطی و بهداشتی</w:t>
      </w:r>
    </w:p>
    <w:p w:rsidR="006820AF" w:rsidRPr="006820AF" w:rsidRDefault="006820AF" w:rsidP="000D4F71">
      <w:pPr>
        <w:bidi/>
        <w:ind w:left="360"/>
        <w:jc w:val="center"/>
        <w:rPr>
          <w:rFonts w:ascii="Times New Roman" w:eastAsia="Times New Roman" w:hAnsi="Times New Roman" w:cs="B Titr"/>
          <w:sz w:val="32"/>
          <w:szCs w:val="32"/>
        </w:rPr>
      </w:pPr>
      <w:r w:rsidRPr="006820AF">
        <w:rPr>
          <w:rFonts w:ascii="Times New Roman" w:eastAsia="Times New Roman" w:hAnsi="Times New Roman" w:cs="B Titr" w:hint="cs"/>
          <w:sz w:val="32"/>
          <w:szCs w:val="32"/>
          <w:rtl/>
        </w:rPr>
        <w:t xml:space="preserve">جهت دریافت اطلاعات بیشتر </w:t>
      </w:r>
      <w:r w:rsidRPr="006820AF">
        <w:rPr>
          <w:rFonts w:ascii="Times New Roman" w:eastAsia="Times New Roman" w:hAnsi="Times New Roman" w:cs="B Titr" w:hint="cs"/>
          <w:color w:val="FF0000"/>
          <w:sz w:val="32"/>
          <w:szCs w:val="32"/>
          <w:rtl/>
        </w:rPr>
        <w:t>اینجا</w:t>
      </w:r>
      <w:r w:rsidRPr="006820AF">
        <w:rPr>
          <w:rFonts w:ascii="Times New Roman" w:eastAsia="Times New Roman" w:hAnsi="Times New Roman" w:cs="B Titr" w:hint="cs"/>
          <w:sz w:val="32"/>
          <w:szCs w:val="32"/>
          <w:rtl/>
        </w:rPr>
        <w:t xml:space="preserve"> را کلیک نمایید</w:t>
      </w:r>
    </w:p>
    <w:sectPr w:rsidR="006820AF" w:rsidRPr="006820AF" w:rsidSect="00CC019B">
      <w:pgSz w:w="12240" w:h="15840"/>
      <w:pgMar w:top="99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35A46"/>
    <w:multiLevelType w:val="hybridMultilevel"/>
    <w:tmpl w:val="F810025C"/>
    <w:lvl w:ilvl="0" w:tplc="A8CC34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1357CF"/>
    <w:multiLevelType w:val="hybridMultilevel"/>
    <w:tmpl w:val="63F07804"/>
    <w:lvl w:ilvl="0" w:tplc="9650F0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6D2C36"/>
    <w:multiLevelType w:val="hybridMultilevel"/>
    <w:tmpl w:val="BDAE62C2"/>
    <w:lvl w:ilvl="0" w:tplc="12ACC5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977B66"/>
    <w:multiLevelType w:val="hybridMultilevel"/>
    <w:tmpl w:val="87CC26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D43"/>
    <w:rsid w:val="000233C6"/>
    <w:rsid w:val="00092BDA"/>
    <w:rsid w:val="000A0818"/>
    <w:rsid w:val="000D4F71"/>
    <w:rsid w:val="00103CEF"/>
    <w:rsid w:val="0018363B"/>
    <w:rsid w:val="001A1C2F"/>
    <w:rsid w:val="001C6F7D"/>
    <w:rsid w:val="00261898"/>
    <w:rsid w:val="002841B0"/>
    <w:rsid w:val="00312B8A"/>
    <w:rsid w:val="003B76E0"/>
    <w:rsid w:val="003D35B9"/>
    <w:rsid w:val="003F51DD"/>
    <w:rsid w:val="00413D5D"/>
    <w:rsid w:val="00475D43"/>
    <w:rsid w:val="004B20E4"/>
    <w:rsid w:val="005238F2"/>
    <w:rsid w:val="0055129E"/>
    <w:rsid w:val="006820AF"/>
    <w:rsid w:val="0074436A"/>
    <w:rsid w:val="00774E54"/>
    <w:rsid w:val="007D536E"/>
    <w:rsid w:val="0090579F"/>
    <w:rsid w:val="009711C9"/>
    <w:rsid w:val="009D2E15"/>
    <w:rsid w:val="009E11EA"/>
    <w:rsid w:val="00A03337"/>
    <w:rsid w:val="00A85F67"/>
    <w:rsid w:val="00AC57A6"/>
    <w:rsid w:val="00AF6DDC"/>
    <w:rsid w:val="00B654BC"/>
    <w:rsid w:val="00C16548"/>
    <w:rsid w:val="00C61033"/>
    <w:rsid w:val="00C8358B"/>
    <w:rsid w:val="00CC019B"/>
    <w:rsid w:val="00D80C51"/>
    <w:rsid w:val="00D946AE"/>
    <w:rsid w:val="00D95A9D"/>
    <w:rsid w:val="00DF2138"/>
    <w:rsid w:val="00E77A57"/>
    <w:rsid w:val="00E94E57"/>
    <w:rsid w:val="00EE2FE3"/>
    <w:rsid w:val="00F661B1"/>
    <w:rsid w:val="00F70200"/>
    <w:rsid w:val="00F731ED"/>
    <w:rsid w:val="00FA4783"/>
    <w:rsid w:val="00FD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D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5D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731E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E11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LightList-Accent5">
    <w:name w:val="Light List Accent 5"/>
    <w:basedOn w:val="TableNormal"/>
    <w:uiPriority w:val="61"/>
    <w:rsid w:val="009E11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D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5D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731E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E11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LightList-Accent5">
    <w:name w:val="Light List Accent 5"/>
    <w:basedOn w:val="TableNormal"/>
    <w:uiPriority w:val="61"/>
    <w:rsid w:val="009E11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25 DVDs</dc:creator>
  <cp:lastModifiedBy>Mediya</cp:lastModifiedBy>
  <cp:revision>12</cp:revision>
  <dcterms:created xsi:type="dcterms:W3CDTF">2015-12-07T09:29:00Z</dcterms:created>
  <dcterms:modified xsi:type="dcterms:W3CDTF">2016-07-04T17:17:00Z</dcterms:modified>
</cp:coreProperties>
</file>